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18BCB" w14:textId="6E4C89FF" w:rsidR="001A54B4" w:rsidRPr="001A54B4" w:rsidRDefault="00FC6248" w:rsidP="00495F9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SPILLER</w:t>
      </w:r>
      <w:r w:rsidR="007A4F58">
        <w:rPr>
          <w:rFonts w:ascii="Verdana" w:hAnsi="Verdana"/>
          <w:b/>
          <w:sz w:val="28"/>
          <w:szCs w:val="28"/>
        </w:rPr>
        <w:t>VEJLEDNING</w:t>
      </w:r>
      <w:r w:rsidR="001A54B4" w:rsidRPr="001A54B4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TIL FLEXBOX</w:t>
      </w:r>
    </w:p>
    <w:p w14:paraId="30DCA830" w14:textId="77777777" w:rsidR="001A54B4" w:rsidRDefault="001A54B4" w:rsidP="00495F97">
      <w:pPr>
        <w:rPr>
          <w:rFonts w:ascii="Verdana" w:hAnsi="Verdana"/>
          <w:sz w:val="20"/>
          <w:szCs w:val="20"/>
        </w:rPr>
      </w:pPr>
    </w:p>
    <w:p w14:paraId="1C2D112E" w14:textId="61AB8702" w:rsidR="001A54B4" w:rsidRPr="00EA76C7" w:rsidRDefault="00610147" w:rsidP="00495F97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MANUELT KØB</w:t>
      </w:r>
      <w:r w:rsidR="00B221A6" w:rsidRPr="00EA76C7">
        <w:rPr>
          <w:rFonts w:ascii="Verdana" w:hAnsi="Verdana"/>
          <w:u w:val="single"/>
        </w:rPr>
        <w:t xml:space="preserve"> AF EN VARE</w:t>
      </w:r>
    </w:p>
    <w:p w14:paraId="215B69FE" w14:textId="77777777" w:rsidR="002F4CC3" w:rsidRDefault="002F4CC3" w:rsidP="00495F97">
      <w:pPr>
        <w:rPr>
          <w:rFonts w:ascii="Verdana" w:hAnsi="Verdana"/>
          <w:sz w:val="20"/>
          <w:szCs w:val="20"/>
        </w:rPr>
      </w:pPr>
    </w:p>
    <w:p w14:paraId="07F8E017" w14:textId="538A98B1" w:rsidR="00D57B6A" w:rsidRDefault="00767277" w:rsidP="00495F97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KLIK PÅ FLEXBOX I MENULINJEN</w:t>
      </w:r>
    </w:p>
    <w:p w14:paraId="71B985AE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754A4E4E" w14:textId="70CDCADE" w:rsidR="00C332C3" w:rsidRPr="00495F97" w:rsidRDefault="00937C9A" w:rsidP="00D57B6A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21ECA2CF" wp14:editId="48E5A80F">
            <wp:extent cx="3834000" cy="946667"/>
            <wp:effectExtent l="19050" t="19050" r="14605" b="2540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4000" cy="94666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95F97">
        <w:rPr>
          <w:rFonts w:ascii="Verdana" w:hAnsi="Verdana"/>
          <w:sz w:val="20"/>
          <w:szCs w:val="20"/>
        </w:rPr>
        <w:br/>
      </w:r>
    </w:p>
    <w:p w14:paraId="3EAB0E55" w14:textId="4397201B" w:rsidR="000164CD" w:rsidRDefault="002C363F" w:rsidP="00495F97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KLIK PÅ KØB</w:t>
      </w:r>
    </w:p>
    <w:p w14:paraId="4351A06E" w14:textId="1CC9FA33" w:rsidR="00495F97" w:rsidRDefault="00495F97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372CAE">
        <w:rPr>
          <w:noProof/>
        </w:rPr>
        <w:drawing>
          <wp:inline distT="0" distB="0" distL="0" distR="0" wp14:anchorId="0B904102" wp14:editId="63FC7EB7">
            <wp:extent cx="936040" cy="946800"/>
            <wp:effectExtent l="19050" t="19050" r="16510" b="2476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6040" cy="946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</w:r>
    </w:p>
    <w:p w14:paraId="16EAA9A5" w14:textId="77777777" w:rsidR="00F43169" w:rsidRDefault="00BC18E7" w:rsidP="00C1277A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KLIK PÅ +/- UD FOR </w:t>
      </w:r>
      <w:r w:rsidR="00250776">
        <w:rPr>
          <w:rFonts w:ascii="Verdana" w:hAnsi="Verdana"/>
          <w:sz w:val="20"/>
          <w:szCs w:val="20"/>
        </w:rPr>
        <w:t>DEN ELLER DE VARER DU VIL KØBE</w:t>
      </w:r>
      <w:r w:rsidR="006A0B54">
        <w:rPr>
          <w:rFonts w:ascii="Verdana" w:hAnsi="Verdana"/>
          <w:sz w:val="20"/>
          <w:szCs w:val="20"/>
        </w:rPr>
        <w:t xml:space="preserve"> INDTIL DET RETTE ANTAL ER OPNÅET.</w:t>
      </w:r>
    </w:p>
    <w:p w14:paraId="5B9A3935" w14:textId="77777777" w:rsidR="008841C6" w:rsidRDefault="00200693" w:rsidP="00F43169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</w:t>
      </w:r>
      <w:r w:rsidR="00F4316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+</w:t>
      </w:r>
      <w:r w:rsidR="00F43169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FORSVINDER SKYLDES DET AT DER IKKE ER FLERE VARER</w:t>
      </w:r>
      <w:r w:rsidR="00F43169">
        <w:rPr>
          <w:rFonts w:ascii="Verdana" w:hAnsi="Verdana"/>
          <w:sz w:val="20"/>
          <w:szCs w:val="20"/>
        </w:rPr>
        <w:t xml:space="preserve"> AF DEN PÅGÆLDENDE TYPE I FLEXBOX.</w:t>
      </w:r>
    </w:p>
    <w:p w14:paraId="625EE97F" w14:textId="77777777" w:rsidR="004A6CC2" w:rsidRDefault="004A6CC2" w:rsidP="008841C6">
      <w:pPr>
        <w:ind w:firstLine="720"/>
        <w:rPr>
          <w:rFonts w:ascii="Verdana" w:hAnsi="Verdana"/>
          <w:sz w:val="20"/>
          <w:szCs w:val="20"/>
        </w:rPr>
      </w:pPr>
    </w:p>
    <w:p w14:paraId="2D8475BA" w14:textId="2D8F027B" w:rsidR="000164CD" w:rsidRPr="008841C6" w:rsidRDefault="008841C6" w:rsidP="008841C6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KLIK</w:t>
      </w:r>
      <w:r w:rsidR="00085AA1" w:rsidRPr="008841C6">
        <w:rPr>
          <w:rFonts w:ascii="Verdana" w:hAnsi="Verdana"/>
          <w:sz w:val="20"/>
          <w:szCs w:val="20"/>
        </w:rPr>
        <w:t xml:space="preserve"> PÅ NÆSTE</w:t>
      </w:r>
    </w:p>
    <w:p w14:paraId="3BD3B118" w14:textId="6058B58F" w:rsidR="00A02E79" w:rsidRDefault="00C1277A" w:rsidP="00A02E79">
      <w:pPr>
        <w:pStyle w:val="Listeafsni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734A7B">
        <w:rPr>
          <w:noProof/>
        </w:rPr>
        <w:drawing>
          <wp:inline distT="0" distB="0" distL="0" distR="0" wp14:anchorId="463A1992" wp14:editId="2339AB96">
            <wp:extent cx="3834000" cy="1763051"/>
            <wp:effectExtent l="19050" t="19050" r="14605" b="2794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4000" cy="176305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EE0506" w14:textId="77777777" w:rsidR="00A02E79" w:rsidRDefault="00A02E79" w:rsidP="00A02E79">
      <w:pPr>
        <w:pStyle w:val="Listeafsnit"/>
        <w:rPr>
          <w:rFonts w:ascii="Verdana" w:hAnsi="Verdana"/>
          <w:b/>
          <w:sz w:val="20"/>
          <w:szCs w:val="20"/>
        </w:rPr>
      </w:pPr>
    </w:p>
    <w:p w14:paraId="66766066" w14:textId="6E308B8B" w:rsidR="000164CD" w:rsidRPr="00FF390C" w:rsidRDefault="00864254" w:rsidP="00FF390C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BETAL FOR VAREN ELLER VARE</w:t>
      </w:r>
      <w:r w:rsidR="004A6CC2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NE</w:t>
      </w:r>
    </w:p>
    <w:p w14:paraId="665D1EB1" w14:textId="32BAD849" w:rsidR="00C1277A" w:rsidRDefault="00C1277A" w:rsidP="00FF390C">
      <w:pPr>
        <w:pStyle w:val="Listeafsnit"/>
        <w:rPr>
          <w:rFonts w:ascii="Verdana" w:hAnsi="Verdana"/>
          <w:b/>
          <w:sz w:val="20"/>
          <w:szCs w:val="20"/>
        </w:rPr>
      </w:pPr>
      <w:r w:rsidRPr="00FF390C">
        <w:rPr>
          <w:rFonts w:ascii="Verdana" w:hAnsi="Verdana"/>
          <w:sz w:val="20"/>
          <w:szCs w:val="20"/>
        </w:rPr>
        <w:br/>
      </w:r>
      <w:r w:rsidR="00A42BF9">
        <w:rPr>
          <w:noProof/>
        </w:rPr>
        <w:drawing>
          <wp:inline distT="0" distB="0" distL="0" distR="0" wp14:anchorId="45082E94" wp14:editId="24F37EC0">
            <wp:extent cx="3834000" cy="1167544"/>
            <wp:effectExtent l="19050" t="19050" r="14605" b="1397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4000" cy="116754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6F4CE3" w14:textId="77777777" w:rsidR="000164CD" w:rsidRPr="006F1497" w:rsidRDefault="000164CD" w:rsidP="000164CD">
      <w:pPr>
        <w:pStyle w:val="Listeafsnit"/>
        <w:rPr>
          <w:rFonts w:ascii="Verdana" w:hAnsi="Verdana"/>
          <w:b/>
          <w:sz w:val="20"/>
          <w:szCs w:val="20"/>
        </w:rPr>
      </w:pPr>
    </w:p>
    <w:p w14:paraId="7BB79AB7" w14:textId="77777777" w:rsidR="003B29F5" w:rsidRDefault="003B29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E5591C" w14:textId="4B183BB6" w:rsidR="000164CD" w:rsidRDefault="00FE1F01" w:rsidP="00CC4DD0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HVIS DU </w:t>
      </w:r>
      <w:r w:rsidR="00CC4DD0">
        <w:rPr>
          <w:rFonts w:ascii="Verdana" w:hAnsi="Verdana"/>
          <w:sz w:val="20"/>
          <w:szCs w:val="20"/>
        </w:rPr>
        <w:t xml:space="preserve">HAR VALGT EN VARE SOM </w:t>
      </w:r>
      <w:r w:rsidR="00C77658">
        <w:rPr>
          <w:rFonts w:ascii="Verdana" w:hAnsi="Verdana"/>
          <w:sz w:val="20"/>
          <w:szCs w:val="20"/>
        </w:rPr>
        <w:t xml:space="preserve">SKAL LEVERES TILBAGE, EKS. NØGLE TIL EN GOLFBIL, VIL DU FÅ EN BESKED PÅ SKÆRMEN OM HVORNÅR VAREN SENEST SKAL TILBAGELEVERES. </w:t>
      </w:r>
      <w:r w:rsidR="002162CE">
        <w:rPr>
          <w:rFonts w:ascii="Verdana" w:hAnsi="Verdana"/>
          <w:sz w:val="20"/>
          <w:szCs w:val="20"/>
        </w:rPr>
        <w:t>TIDSRAMMEN SÆTTES AF DEN ENKELTE KLUB</w:t>
      </w:r>
    </w:p>
    <w:p w14:paraId="66986D4C" w14:textId="39D6366A" w:rsidR="00C1277A" w:rsidRDefault="00C1277A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0A2873">
        <w:rPr>
          <w:noProof/>
        </w:rPr>
        <w:drawing>
          <wp:inline distT="0" distB="0" distL="0" distR="0" wp14:anchorId="69F265BC" wp14:editId="028E9D57">
            <wp:extent cx="3834000" cy="1796864"/>
            <wp:effectExtent l="19050" t="19050" r="14605" b="1333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4000" cy="179686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672CC">
        <w:rPr>
          <w:rFonts w:ascii="Verdana" w:hAnsi="Verdana"/>
          <w:sz w:val="20"/>
          <w:szCs w:val="20"/>
        </w:rPr>
        <w:br/>
      </w:r>
    </w:p>
    <w:p w14:paraId="4C335AB0" w14:textId="073A7D96" w:rsidR="00B221A6" w:rsidRDefault="00781840" w:rsidP="003C6FCF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VIL NU FÅ OPLYST HVILKEN LÅGE VAREN LIGGER I OG LÅGEN ÅBNES</w:t>
      </w:r>
    </w:p>
    <w:p w14:paraId="69F094DE" w14:textId="4D8BFD63" w:rsidR="00AA19F3" w:rsidRDefault="00AA19F3" w:rsidP="00AA19F3">
      <w:pPr>
        <w:pStyle w:val="Listeafsnit"/>
        <w:rPr>
          <w:rFonts w:ascii="Verdana" w:hAnsi="Verdana"/>
          <w:sz w:val="20"/>
          <w:szCs w:val="20"/>
        </w:rPr>
      </w:pPr>
    </w:p>
    <w:p w14:paraId="139DB377" w14:textId="5E9B0A3E" w:rsidR="00051C1F" w:rsidRDefault="00051C1F" w:rsidP="00051C1F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NÅR LÅGEN LUKKES, AFSLUTTES DER AUTOMATISK EFTER 10 SEKUNDER MED MINDRE DU SELV KLIKKER PÅ AFSLUT</w:t>
      </w:r>
    </w:p>
    <w:p w14:paraId="22E2EC1D" w14:textId="77777777" w:rsidR="00051C1F" w:rsidRDefault="00051C1F" w:rsidP="00B221A6">
      <w:pPr>
        <w:pStyle w:val="Listeafsnit"/>
        <w:rPr>
          <w:rFonts w:ascii="Verdana" w:hAnsi="Verdana"/>
          <w:sz w:val="20"/>
          <w:szCs w:val="20"/>
        </w:rPr>
      </w:pPr>
    </w:p>
    <w:p w14:paraId="16DCE563" w14:textId="7A62299A" w:rsidR="008006AF" w:rsidRPr="00051C1F" w:rsidRDefault="00E871AC" w:rsidP="00B221A6">
      <w:pPr>
        <w:pStyle w:val="Listeafsnit"/>
        <w:rPr>
          <w:rFonts w:ascii="Verdana" w:hAnsi="Verdana"/>
          <w:sz w:val="20"/>
          <w:szCs w:val="20"/>
          <w:u w:val="single"/>
        </w:rPr>
      </w:pPr>
      <w:r w:rsidRPr="00051C1F">
        <w:rPr>
          <w:rFonts w:ascii="Verdana" w:hAnsi="Verdana"/>
          <w:sz w:val="20"/>
          <w:szCs w:val="20"/>
          <w:u w:val="single"/>
        </w:rPr>
        <w:t>HUSK AT LUKKE LÅGEN EFTER DIG!</w:t>
      </w:r>
    </w:p>
    <w:p w14:paraId="4201E06E" w14:textId="74A9B5B0" w:rsidR="00422D07" w:rsidRDefault="00422D07" w:rsidP="00422D07">
      <w:pPr>
        <w:rPr>
          <w:rFonts w:ascii="Verdana" w:hAnsi="Verdana"/>
          <w:sz w:val="20"/>
          <w:szCs w:val="20"/>
        </w:rPr>
      </w:pPr>
    </w:p>
    <w:p w14:paraId="2DAC147A" w14:textId="68F01357" w:rsidR="00422D07" w:rsidRDefault="008B6866" w:rsidP="00422D07">
      <w:pPr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09CD8F40" wp14:editId="57DB0D0F">
            <wp:extent cx="3834000" cy="2370094"/>
            <wp:effectExtent l="19050" t="19050" r="14605" b="1143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4000" cy="237009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22D6A8" w14:textId="1C91D402" w:rsidR="00572204" w:rsidRDefault="00572204" w:rsidP="00422D07">
      <w:pPr>
        <w:ind w:left="720"/>
        <w:rPr>
          <w:rFonts w:ascii="Verdana" w:hAnsi="Verdana"/>
          <w:sz w:val="20"/>
          <w:szCs w:val="20"/>
        </w:rPr>
      </w:pPr>
    </w:p>
    <w:p w14:paraId="3E64AD5B" w14:textId="33AC71F3" w:rsidR="00B221A6" w:rsidRDefault="00572204" w:rsidP="00572204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KAN NU TAGE VAREN OG GÅ UD OG SPILLE GOLF</w:t>
      </w:r>
    </w:p>
    <w:p w14:paraId="799C3697" w14:textId="77777777" w:rsidR="00572204" w:rsidRDefault="00572204" w:rsidP="00572204">
      <w:pPr>
        <w:pStyle w:val="Listeafsnit"/>
        <w:rPr>
          <w:rFonts w:ascii="Verdana" w:hAnsi="Verdana"/>
          <w:sz w:val="20"/>
          <w:szCs w:val="20"/>
        </w:rPr>
      </w:pPr>
    </w:p>
    <w:p w14:paraId="451AF450" w14:textId="120A3105" w:rsidR="00B221A6" w:rsidRDefault="00B221A6">
      <w:pPr>
        <w:rPr>
          <w:rFonts w:ascii="Verdana" w:hAnsi="Verdana"/>
          <w:b/>
          <w:bCs/>
          <w:u w:val="single"/>
        </w:rPr>
      </w:pPr>
    </w:p>
    <w:sectPr w:rsidR="00B221A6" w:rsidSect="00CA1439">
      <w:headerReference w:type="default" r:id="rId13"/>
      <w:footerReference w:type="default" r:id="rId14"/>
      <w:pgSz w:w="11906" w:h="16838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5011D" w14:textId="77777777" w:rsidR="00E335FD" w:rsidRDefault="00E335FD">
      <w:r>
        <w:separator/>
      </w:r>
    </w:p>
  </w:endnote>
  <w:endnote w:type="continuationSeparator" w:id="0">
    <w:p w14:paraId="4A45FD56" w14:textId="77777777" w:rsidR="00E335FD" w:rsidRDefault="00E3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E5EA4" w14:textId="77777777" w:rsidR="00C332C3" w:rsidRPr="00F67A25" w:rsidRDefault="00C332C3" w:rsidP="001A54B4">
    <w:pPr>
      <w:pStyle w:val="Sidefod"/>
      <w:pBdr>
        <w:top w:val="single" w:sz="4" w:space="1" w:color="auto"/>
      </w:pBdr>
      <w:tabs>
        <w:tab w:val="left" w:pos="3544"/>
        <w:tab w:val="left" w:pos="5400"/>
        <w:tab w:val="left" w:pos="7088"/>
        <w:tab w:val="left" w:pos="7560"/>
      </w:tabs>
      <w:jc w:val="center"/>
      <w:rPr>
        <w:rFonts w:ascii="Verdana" w:hAnsi="Verdana"/>
        <w:spacing w:val="6"/>
        <w:sz w:val="14"/>
        <w:szCs w:val="14"/>
        <w:lang w:val="en-GB"/>
      </w:rPr>
    </w:pP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GolfBox A/S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proofErr w:type="spellStart"/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Sensommervej</w:t>
    </w:r>
    <w:proofErr w:type="spellEnd"/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smartTag w:uri="urn:schemas-microsoft-com:office:smarttags" w:element="metricconverter">
      <w:smartTagPr>
        <w:attr w:name="ProductID" w:val="34 F"/>
      </w:smartTagPr>
      <w:r w:rsidRPr="00334A74">
        <w:rPr>
          <w:rFonts w:ascii="Verdana" w:hAnsi="Verdana" w:cs="Arial"/>
          <w:color w:val="354242"/>
          <w:spacing w:val="6"/>
          <w:sz w:val="14"/>
          <w:szCs w:val="14"/>
          <w:lang w:val="en-GB"/>
        </w:rPr>
        <w:t>34 F</w:t>
      </w:r>
    </w:smartTag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8600 Silkeborg</w:t>
    </w: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proofErr w:type="spellStart"/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Tlf</w:t>
    </w:r>
    <w:proofErr w:type="spellEnd"/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.: +45 21 73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40 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00 </w:t>
    </w:r>
    <w:r w:rsidR="00F67A25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M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ail.:</w:t>
    </w:r>
    <w:r w:rsidRPr="00F67A25">
      <w:rPr>
        <w:rFonts w:ascii="Verdana" w:hAnsi="Verdana" w:cs="Arial"/>
        <w:spacing w:val="6"/>
        <w:sz w:val="14"/>
        <w:szCs w:val="14"/>
        <w:lang w:val="en-GB"/>
      </w:rPr>
      <w:t xml:space="preserve"> </w:t>
    </w:r>
    <w:hyperlink r:id="rId1" w:history="1">
      <w:r w:rsidR="00D672CC" w:rsidRPr="00750773">
        <w:rPr>
          <w:rStyle w:val="Hyperlink"/>
          <w:rFonts w:ascii="Verdana" w:hAnsi="Verdana" w:cs="Arial"/>
          <w:spacing w:val="6"/>
          <w:sz w:val="14"/>
          <w:szCs w:val="14"/>
          <w:lang w:val="en-GB"/>
        </w:rPr>
        <w:t>support@golfbox.dk</w:t>
      </w:r>
    </w:hyperlink>
    <w:r w:rsidRPr="00F67A25">
      <w:rPr>
        <w:rFonts w:ascii="Verdana" w:hAnsi="Verdana" w:cs="Arial"/>
        <w:b/>
        <w:bCs/>
        <w:spacing w:val="6"/>
        <w:sz w:val="14"/>
        <w:szCs w:val="14"/>
        <w:lang w:val="en-GB"/>
      </w:rPr>
      <w:t xml:space="preserve"> </w:t>
    </w:r>
    <w:r w:rsidRPr="00F67A25">
      <w:rPr>
        <w:rFonts w:ascii="Verdana" w:hAnsi="Verdana" w:cs="Arial"/>
        <w:spacing w:val="6"/>
        <w:sz w:val="14"/>
        <w:szCs w:val="14"/>
      </w:rPr>
      <w:sym w:font="Symbol" w:char="F0D7"/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354242"/>
        <w:spacing w:val="6"/>
        <w:sz w:val="14"/>
        <w:szCs w:val="14"/>
        <w:lang w:val="en-GB"/>
      </w:rPr>
      <w:t>Web:</w:t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596866"/>
        <w:spacing w:val="6"/>
        <w:sz w:val="14"/>
        <w:szCs w:val="14"/>
        <w:u w:val="single"/>
        <w:lang w:val="en-GB"/>
      </w:rPr>
      <w:t>golfbox.net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49CCE" w14:textId="77777777" w:rsidR="00E335FD" w:rsidRDefault="00E335FD">
      <w:r>
        <w:separator/>
      </w:r>
    </w:p>
  </w:footnote>
  <w:footnote w:type="continuationSeparator" w:id="0">
    <w:p w14:paraId="54828FFD" w14:textId="77777777" w:rsidR="00E335FD" w:rsidRDefault="00E3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A1522" w14:textId="77777777" w:rsidR="00C332C3" w:rsidRPr="00493522" w:rsidRDefault="007105BA" w:rsidP="002E2F28">
    <w:pPr>
      <w:pStyle w:val="Sidehoved"/>
      <w:jc w:val="right"/>
      <w:rPr>
        <w:lang w:val="en-US"/>
      </w:rPr>
    </w:pPr>
    <w:r>
      <w:rPr>
        <w:noProof/>
      </w:rPr>
      <w:drawing>
        <wp:inline distT="0" distB="0" distL="0" distR="0" wp14:anchorId="52DEF966" wp14:editId="4F129DD0">
          <wp:extent cx="1793877" cy="4286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box_logo_blue_452x1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82" cy="43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102D0"/>
    <w:multiLevelType w:val="hybridMultilevel"/>
    <w:tmpl w:val="5F06E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8"/>
    <w:rsid w:val="000060FB"/>
    <w:rsid w:val="000164CD"/>
    <w:rsid w:val="00023893"/>
    <w:rsid w:val="00051C1F"/>
    <w:rsid w:val="00085AA1"/>
    <w:rsid w:val="000A2873"/>
    <w:rsid w:val="000C1905"/>
    <w:rsid w:val="000D4D58"/>
    <w:rsid w:val="000E18EA"/>
    <w:rsid w:val="00133B18"/>
    <w:rsid w:val="00174F3D"/>
    <w:rsid w:val="00183F55"/>
    <w:rsid w:val="00197496"/>
    <w:rsid w:val="001A15FC"/>
    <w:rsid w:val="001A3A2C"/>
    <w:rsid w:val="001A54B4"/>
    <w:rsid w:val="00200693"/>
    <w:rsid w:val="002162CE"/>
    <w:rsid w:val="0023088B"/>
    <w:rsid w:val="00250776"/>
    <w:rsid w:val="0026495B"/>
    <w:rsid w:val="00267C18"/>
    <w:rsid w:val="002A6FB1"/>
    <w:rsid w:val="002C363F"/>
    <w:rsid w:val="002D560B"/>
    <w:rsid w:val="002E2F28"/>
    <w:rsid w:val="002F4CC3"/>
    <w:rsid w:val="002F6DBE"/>
    <w:rsid w:val="003029D5"/>
    <w:rsid w:val="00321D1C"/>
    <w:rsid w:val="00334A74"/>
    <w:rsid w:val="00341181"/>
    <w:rsid w:val="0036561C"/>
    <w:rsid w:val="00372CAE"/>
    <w:rsid w:val="00383A1D"/>
    <w:rsid w:val="003B29F5"/>
    <w:rsid w:val="003C6FCF"/>
    <w:rsid w:val="003D697F"/>
    <w:rsid w:val="003F1578"/>
    <w:rsid w:val="00402D25"/>
    <w:rsid w:val="00422D07"/>
    <w:rsid w:val="00436ED7"/>
    <w:rsid w:val="00493522"/>
    <w:rsid w:val="00494695"/>
    <w:rsid w:val="00495F97"/>
    <w:rsid w:val="004A6CC2"/>
    <w:rsid w:val="004B0EF9"/>
    <w:rsid w:val="004B648D"/>
    <w:rsid w:val="004E5AC4"/>
    <w:rsid w:val="004F45B1"/>
    <w:rsid w:val="00500057"/>
    <w:rsid w:val="00550FA5"/>
    <w:rsid w:val="00572204"/>
    <w:rsid w:val="005C141A"/>
    <w:rsid w:val="005C1E44"/>
    <w:rsid w:val="00607D84"/>
    <w:rsid w:val="00610147"/>
    <w:rsid w:val="006A0B54"/>
    <w:rsid w:val="006C7393"/>
    <w:rsid w:val="006F1497"/>
    <w:rsid w:val="007105BA"/>
    <w:rsid w:val="00734A7B"/>
    <w:rsid w:val="0074737B"/>
    <w:rsid w:val="00750E2B"/>
    <w:rsid w:val="007622BB"/>
    <w:rsid w:val="00767277"/>
    <w:rsid w:val="00781840"/>
    <w:rsid w:val="007930B5"/>
    <w:rsid w:val="0079659A"/>
    <w:rsid w:val="007A4F58"/>
    <w:rsid w:val="007B1CBD"/>
    <w:rsid w:val="007E010B"/>
    <w:rsid w:val="008006AF"/>
    <w:rsid w:val="00836AB2"/>
    <w:rsid w:val="008439C9"/>
    <w:rsid w:val="00864254"/>
    <w:rsid w:val="008841C6"/>
    <w:rsid w:val="008A41C1"/>
    <w:rsid w:val="008B4EA4"/>
    <w:rsid w:val="008B6866"/>
    <w:rsid w:val="008C0F49"/>
    <w:rsid w:val="00937C9A"/>
    <w:rsid w:val="009525C6"/>
    <w:rsid w:val="009C5CC1"/>
    <w:rsid w:val="009C7460"/>
    <w:rsid w:val="009F67CB"/>
    <w:rsid w:val="00A02E79"/>
    <w:rsid w:val="00A23351"/>
    <w:rsid w:val="00A37685"/>
    <w:rsid w:val="00A42BF9"/>
    <w:rsid w:val="00A44A48"/>
    <w:rsid w:val="00A92465"/>
    <w:rsid w:val="00AA19F3"/>
    <w:rsid w:val="00B221A6"/>
    <w:rsid w:val="00B33953"/>
    <w:rsid w:val="00B507F8"/>
    <w:rsid w:val="00BC18E7"/>
    <w:rsid w:val="00BE3423"/>
    <w:rsid w:val="00C1277A"/>
    <w:rsid w:val="00C332C3"/>
    <w:rsid w:val="00C46823"/>
    <w:rsid w:val="00C77658"/>
    <w:rsid w:val="00CA1439"/>
    <w:rsid w:val="00CC4DD0"/>
    <w:rsid w:val="00CC77F6"/>
    <w:rsid w:val="00D57B6A"/>
    <w:rsid w:val="00D672CC"/>
    <w:rsid w:val="00D918EE"/>
    <w:rsid w:val="00DA1F6D"/>
    <w:rsid w:val="00DA4FF8"/>
    <w:rsid w:val="00DF76D0"/>
    <w:rsid w:val="00E01997"/>
    <w:rsid w:val="00E335FD"/>
    <w:rsid w:val="00E871AC"/>
    <w:rsid w:val="00EA76C7"/>
    <w:rsid w:val="00EE6356"/>
    <w:rsid w:val="00EE6E3B"/>
    <w:rsid w:val="00F12979"/>
    <w:rsid w:val="00F32F60"/>
    <w:rsid w:val="00F43169"/>
    <w:rsid w:val="00F57B7F"/>
    <w:rsid w:val="00F60104"/>
    <w:rsid w:val="00F67A25"/>
    <w:rsid w:val="00F7456B"/>
    <w:rsid w:val="00F8029E"/>
    <w:rsid w:val="00FA100C"/>
    <w:rsid w:val="00FC2D34"/>
    <w:rsid w:val="00FC6248"/>
    <w:rsid w:val="00FE1F01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F9EBDB0"/>
  <w15:docId w15:val="{12425C8E-FD9E-4106-8DAE-41B80D9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4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332C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332C3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C332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129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1297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golfbox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lfBox\GolfBox\Corporate%20Redesign\Dokumenter\GolfBox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GolfBox</Template>
  <TotalTime>40</TotalTime>
  <Pages>2</Pages>
  <Words>139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GolfBox</vt:lpstr>
    </vt:vector>
  </TitlesOfParts>
  <Company>GolfBox</Company>
  <LinksUpToDate>false</LinksUpToDate>
  <CharactersWithSpaces>777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mailto:info@golfbox.dk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GolfBox</dc:title>
  <dc:creator>Henrik Vestergaard Nielsen</dc:creator>
  <cp:lastModifiedBy>Casper Lindenmayer</cp:lastModifiedBy>
  <cp:revision>59</cp:revision>
  <cp:lastPrinted>2018-05-15T11:52:00Z</cp:lastPrinted>
  <dcterms:created xsi:type="dcterms:W3CDTF">2018-05-15T12:15:00Z</dcterms:created>
  <dcterms:modified xsi:type="dcterms:W3CDTF">2020-05-14T12:47:00Z</dcterms:modified>
</cp:coreProperties>
</file>